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79CC" w14:textId="09B8AD2B" w:rsidR="6B914964" w:rsidRDefault="6B914964" w:rsidP="001158E8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09C3728E">
            <wp:simplePos x="0" y="0"/>
            <wp:positionH relativeFrom="column">
              <wp:posOffset>5190549</wp:posOffset>
            </wp:positionH>
            <wp:positionV relativeFrom="paragraph">
              <wp:posOffset>-457436</wp:posOffset>
            </wp:positionV>
            <wp:extent cx="1876425" cy="867847"/>
            <wp:effectExtent l="0" t="0" r="0" b="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6C0" w14:paraId="5FA29525" w14:textId="77777777" w:rsidTr="6B914964">
        <w:tc>
          <w:tcPr>
            <w:tcW w:w="10456" w:type="dxa"/>
            <w:gridSpan w:val="2"/>
          </w:tcPr>
          <w:p w14:paraId="49BD610D" w14:textId="2E9BDF08" w:rsidR="003806C0" w:rsidRPr="003806C0" w:rsidRDefault="00C40A72" w:rsidP="00C40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Ninja Warrior Club Week 9</w:t>
            </w:r>
            <w:r w:rsidR="74D7F77A" w:rsidRPr="74D7F77A">
              <w:rPr>
                <w:b/>
                <w:bCs/>
              </w:rPr>
              <w:t xml:space="preserve"> – </w:t>
            </w:r>
            <w:r w:rsidR="00F85E54">
              <w:rPr>
                <w:b/>
                <w:bCs/>
              </w:rPr>
              <w:t>Intelligence</w:t>
            </w:r>
            <w:r>
              <w:rPr>
                <w:b/>
                <w:bCs/>
              </w:rPr>
              <w:t xml:space="preserve"> Week</w:t>
            </w:r>
          </w:p>
        </w:tc>
      </w:tr>
      <w:tr w:rsidR="003806C0" w14:paraId="72D5F000" w14:textId="77777777" w:rsidTr="6B914964">
        <w:tc>
          <w:tcPr>
            <w:tcW w:w="10456" w:type="dxa"/>
            <w:gridSpan w:val="2"/>
          </w:tcPr>
          <w:p w14:paraId="0FABB994" w14:textId="105E80A9" w:rsidR="003806C0" w:rsidRDefault="0B336E74" w:rsidP="00C40A72">
            <w:r w:rsidRPr="0B336E74">
              <w:rPr>
                <w:b/>
                <w:bCs/>
              </w:rPr>
              <w:t>Session Objectives</w:t>
            </w:r>
            <w:r>
              <w:t xml:space="preserve"> –</w:t>
            </w:r>
            <w:r w:rsidR="004C5369">
              <w:t xml:space="preserve"> To use </w:t>
            </w:r>
            <w:r w:rsidR="00C40A72">
              <w:t>knowledge from around the world to assist with</w:t>
            </w:r>
            <w:r w:rsidR="00F85E54">
              <w:t xml:space="preserve"> constructing an obstacle course</w:t>
            </w:r>
            <w:r w:rsidR="004C5369">
              <w:t>.</w:t>
            </w:r>
          </w:p>
        </w:tc>
      </w:tr>
      <w:tr w:rsidR="003806C0" w14:paraId="75DD6BAE" w14:textId="77777777" w:rsidTr="6B914964">
        <w:tc>
          <w:tcPr>
            <w:tcW w:w="10456" w:type="dxa"/>
            <w:gridSpan w:val="2"/>
          </w:tcPr>
          <w:p w14:paraId="3B3049EB" w14:textId="02D040D8" w:rsidR="003806C0" w:rsidRDefault="2EAE92FB" w:rsidP="00010977">
            <w:r w:rsidRPr="2EAE92FB">
              <w:rPr>
                <w:b/>
                <w:bCs/>
              </w:rPr>
              <w:t>Warm Up</w:t>
            </w:r>
            <w:r>
              <w:t xml:space="preserve"> –</w:t>
            </w:r>
            <w:r w:rsidR="00E24CD7">
              <w:t xml:space="preserve"> 10 Minutes </w:t>
            </w:r>
          </w:p>
          <w:p w14:paraId="557C048A" w14:textId="0ED65740" w:rsidR="00010977" w:rsidRDefault="00E24CD7" w:rsidP="00010977">
            <w:r>
              <w:t>Crazy Taxi's</w:t>
            </w:r>
            <w:r w:rsidR="00704AB7">
              <w:t>.</w:t>
            </w:r>
            <w:bookmarkStart w:id="0" w:name="_GoBack"/>
            <w:bookmarkEnd w:id="0"/>
          </w:p>
          <w:p w14:paraId="5DAB6C7B" w14:textId="4D651DAD" w:rsidR="00010977" w:rsidRDefault="00010977" w:rsidP="00010977"/>
        </w:tc>
      </w:tr>
      <w:tr w:rsidR="003806C0" w14:paraId="65B09570" w14:textId="77777777" w:rsidTr="6B914964">
        <w:tc>
          <w:tcPr>
            <w:tcW w:w="10456" w:type="dxa"/>
            <w:gridSpan w:val="2"/>
          </w:tcPr>
          <w:p w14:paraId="14570A55" w14:textId="77777777" w:rsidR="003806C0" w:rsidRDefault="003806C0" w:rsidP="003806C0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715E059F" w14:textId="77777777" w:rsidR="003806C0" w:rsidRDefault="003806C0" w:rsidP="003806C0">
            <w:r>
              <w:t xml:space="preserve">Pick 4-5 stretches from the dynamic stretching </w:t>
            </w:r>
            <w:r w:rsidR="001F148B">
              <w:t>information sheet covering all parts of the body.</w:t>
            </w:r>
          </w:p>
          <w:p w14:paraId="51E77796" w14:textId="6F92181D" w:rsidR="00E24CD7" w:rsidRPr="00E24CD7" w:rsidRDefault="00E24CD7" w:rsidP="003806C0">
            <w:r>
              <w:rPr>
                <w:b/>
                <w:bCs/>
              </w:rPr>
              <w:t xml:space="preserve">Equipment </w:t>
            </w:r>
            <w:r>
              <w:t xml:space="preserve">– Cones, hoops, </w:t>
            </w:r>
            <w:r w:rsidR="00CE29CD">
              <w:t xml:space="preserve">small obstacle course equipment </w:t>
            </w:r>
            <w:r w:rsidR="001912D0">
              <w:t>e.g.</w:t>
            </w:r>
            <w:r w:rsidR="00CE29CD">
              <w:t xml:space="preserve"> skipping ropes, bean bags, balls.</w:t>
            </w:r>
          </w:p>
        </w:tc>
      </w:tr>
      <w:tr w:rsidR="003806C0" w14:paraId="1C707038" w14:textId="77777777" w:rsidTr="6B914964">
        <w:tc>
          <w:tcPr>
            <w:tcW w:w="10456" w:type="dxa"/>
            <w:gridSpan w:val="2"/>
          </w:tcPr>
          <w:p w14:paraId="73A4ED31" w14:textId="77777777" w:rsidR="003806C0" w:rsidRPr="003806C0" w:rsidRDefault="003806C0" w:rsidP="003806C0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 w:rsidR="00EA710E">
              <w:t>– 35</w:t>
            </w:r>
            <w:r w:rsidRPr="003806C0">
              <w:t xml:space="preserve"> Minutes</w:t>
            </w:r>
          </w:p>
        </w:tc>
      </w:tr>
      <w:tr w:rsidR="003806C0" w14:paraId="1DBCA5BF" w14:textId="77777777" w:rsidTr="6B914964">
        <w:tc>
          <w:tcPr>
            <w:tcW w:w="5228" w:type="dxa"/>
          </w:tcPr>
          <w:p w14:paraId="0318BABF" w14:textId="11CE0B30" w:rsidR="744EDA04" w:rsidRDefault="00F85E54">
            <w:r>
              <w:t xml:space="preserve">Equipment </w:t>
            </w:r>
            <w:r w:rsidR="00010977">
              <w:t>Relay Races</w:t>
            </w:r>
            <w:r>
              <w:t>- 10</w:t>
            </w:r>
            <w:r w:rsidR="59536CEB">
              <w:t xml:space="preserve"> mins</w:t>
            </w:r>
          </w:p>
          <w:p w14:paraId="0AC0D1BF" w14:textId="7B7A3DAA" w:rsidR="26921F89" w:rsidRDefault="26921F89" w:rsidP="62009632">
            <w:pPr>
              <w:rPr>
                <w:rFonts w:ascii="Calibri" w:eastAsia="Calibri" w:hAnsi="Calibri" w:cs="Calibri"/>
              </w:rPr>
            </w:pPr>
          </w:p>
          <w:p w14:paraId="1ECCA1AD" w14:textId="52A005DE" w:rsidR="00896AE8" w:rsidRDefault="00F85E54" w:rsidP="00F85E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Arrange the children into teams and set out all the equipment at one end of the hall</w:t>
            </w:r>
            <w:r w:rsidR="00010977">
              <w:rPr>
                <w:rFonts w:ascii="Calibri" w:eastAsia="Calibri" w:hAnsi="Calibri" w:cs="Calibri"/>
              </w:rPr>
              <w:t>.</w:t>
            </w:r>
          </w:p>
          <w:p w14:paraId="097C7469" w14:textId="77777777" w:rsidR="00010977" w:rsidRDefault="00010977" w:rsidP="59536CEB">
            <w:pPr>
              <w:rPr>
                <w:rFonts w:ascii="Calibri" w:eastAsia="Calibri" w:hAnsi="Calibri" w:cs="Calibri"/>
              </w:rPr>
            </w:pPr>
          </w:p>
          <w:p w14:paraId="0D764AA0" w14:textId="348D1D0A" w:rsidR="00010977" w:rsidRDefault="00010977" w:rsidP="00F85E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Simple races from one of the hall to the other. </w:t>
            </w:r>
            <w:r w:rsidR="00F85E54">
              <w:rPr>
                <w:rFonts w:ascii="Calibri" w:eastAsia="Calibri" w:hAnsi="Calibri" w:cs="Calibri"/>
              </w:rPr>
              <w:t>Once children reach one end of the hall they must pick up one piece of equipment and bring it back to their team.</w:t>
            </w:r>
          </w:p>
          <w:p w14:paraId="0837CF60" w14:textId="77777777" w:rsidR="00010977" w:rsidRDefault="00010977" w:rsidP="59536CEB">
            <w:pPr>
              <w:rPr>
                <w:rFonts w:ascii="Calibri" w:eastAsia="Calibri" w:hAnsi="Calibri" w:cs="Calibri"/>
              </w:rPr>
            </w:pPr>
          </w:p>
          <w:p w14:paraId="5E6E86E6" w14:textId="6DA822A1" w:rsidR="00896AE8" w:rsidRPr="002B6ADE" w:rsidRDefault="00896AE8" w:rsidP="59536CEB">
            <w:pPr>
              <w:rPr>
                <w:rFonts w:ascii="Calibri" w:eastAsia="Calibri" w:hAnsi="Calibri" w:cs="Calibri"/>
              </w:rPr>
            </w:pPr>
          </w:p>
          <w:p w14:paraId="51623CBB" w14:textId="36D5A6E6" w:rsidR="00896AE8" w:rsidRPr="002B6ADE" w:rsidRDefault="00F85E54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Obstacle Course Building – 25</w:t>
            </w:r>
            <w:r w:rsidR="59536CEB" w:rsidRPr="59536CEB">
              <w:rPr>
                <w:rFonts w:ascii="Calibri" w:eastAsia="Calibri" w:hAnsi="Calibri" w:cs="Calibri"/>
              </w:rPr>
              <w:t xml:space="preserve"> mins</w:t>
            </w:r>
          </w:p>
          <w:p w14:paraId="22FD2B72" w14:textId="70F74F82" w:rsidR="00896AE8" w:rsidRDefault="00896AE8" w:rsidP="59536CEB">
            <w:pPr>
              <w:rPr>
                <w:rFonts w:ascii="Calibri" w:eastAsia="Calibri" w:hAnsi="Calibri" w:cs="Calibri"/>
              </w:rPr>
            </w:pPr>
          </w:p>
          <w:p w14:paraId="32B6E23E" w14:textId="21699C5A" w:rsidR="00010977" w:rsidRPr="002B6ADE" w:rsidRDefault="00F85E54" w:rsidP="59536C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the equipment that the teams have gathered in the first activity, it is now time for them to work together and create their very own obstacle course.</w:t>
            </w:r>
          </w:p>
          <w:p w14:paraId="6A8284FC" w14:textId="77777777" w:rsidR="00896AE8" w:rsidRDefault="00896AE8" w:rsidP="59536CEB">
            <w:pPr>
              <w:rPr>
                <w:rFonts w:ascii="Calibri" w:eastAsia="Calibri" w:hAnsi="Calibri" w:cs="Calibri"/>
              </w:rPr>
            </w:pPr>
          </w:p>
          <w:p w14:paraId="61BC2B5A" w14:textId="77777777" w:rsidR="00010977" w:rsidRDefault="00010977" w:rsidP="00F85E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competitive, </w:t>
            </w:r>
            <w:r w:rsidR="00F85E54">
              <w:rPr>
                <w:rFonts w:ascii="Calibri" w:eastAsia="Calibri" w:hAnsi="Calibri" w:cs="Calibri"/>
              </w:rPr>
              <w:t>whilst walking around the room give points to each team for creative courses</w:t>
            </w:r>
            <w:r>
              <w:rPr>
                <w:rFonts w:ascii="Calibri" w:eastAsia="Calibri" w:hAnsi="Calibri" w:cs="Calibri"/>
              </w:rPr>
              <w:t xml:space="preserve">. These can be written down on a piece of paper and relayed to the children after. </w:t>
            </w:r>
          </w:p>
          <w:p w14:paraId="1DB08F61" w14:textId="77777777" w:rsidR="001912D0" w:rsidRDefault="001912D0" w:rsidP="00F85E54">
            <w:pPr>
              <w:rPr>
                <w:rFonts w:ascii="Calibri" w:eastAsia="Calibri" w:hAnsi="Calibri" w:cs="Calibri"/>
              </w:rPr>
            </w:pPr>
          </w:p>
          <w:p w14:paraId="1092D48E" w14:textId="52D80C7E" w:rsidR="001912D0" w:rsidRPr="002B6ADE" w:rsidRDefault="001912D0" w:rsidP="00F85E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children try out their own obstacle course, and then have the groups rotate around so everyone can try each others creations.</w:t>
            </w:r>
          </w:p>
        </w:tc>
        <w:tc>
          <w:tcPr>
            <w:tcW w:w="5228" w:type="dxa"/>
          </w:tcPr>
          <w:p w14:paraId="2E97815E" w14:textId="77777777" w:rsidR="002B6ADE" w:rsidRDefault="2EAE92FB" w:rsidP="003806C0">
            <w:r>
              <w:t xml:space="preserve">Coaching Points </w:t>
            </w:r>
          </w:p>
          <w:p w14:paraId="7187925A" w14:textId="7D19B123" w:rsidR="2EAE92FB" w:rsidRDefault="2EAE92FB" w:rsidP="2EAE92FB">
            <w:pPr>
              <w:rPr>
                <w:rFonts w:ascii="Calibri" w:eastAsia="Calibri" w:hAnsi="Calibri" w:cs="Calibri"/>
              </w:rPr>
            </w:pPr>
          </w:p>
          <w:p w14:paraId="6607627E" w14:textId="41FC3F00" w:rsidR="00896AE8" w:rsidRDefault="00010977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sure teams are fair, this may take a few </w:t>
            </w:r>
            <w:r w:rsidR="00F85E54">
              <w:rPr>
                <w:rFonts w:ascii="Calibri" w:eastAsia="Calibri" w:hAnsi="Calibri" w:cs="Calibri"/>
              </w:rPr>
              <w:t>attempts but hopefully by week 9</w:t>
            </w:r>
            <w:r>
              <w:rPr>
                <w:rFonts w:ascii="Calibri" w:eastAsia="Calibri" w:hAnsi="Calibri" w:cs="Calibri"/>
              </w:rPr>
              <w:t xml:space="preserve"> you will have an idea as to what children work well together.</w:t>
            </w:r>
            <w:r w:rsidR="00F85E54">
              <w:rPr>
                <w:rFonts w:ascii="Calibri" w:eastAsia="Calibri" w:hAnsi="Calibri" w:cs="Calibri"/>
              </w:rPr>
              <w:t xml:space="preserve"> </w:t>
            </w:r>
          </w:p>
          <w:p w14:paraId="022E6670" w14:textId="77777777" w:rsidR="00010977" w:rsidRDefault="00010977" w:rsidP="26921F89">
            <w:pPr>
              <w:rPr>
                <w:rFonts w:ascii="Calibri" w:eastAsia="Calibri" w:hAnsi="Calibri" w:cs="Calibri"/>
              </w:rPr>
            </w:pPr>
          </w:p>
          <w:p w14:paraId="33BD1A9B" w14:textId="414BDDB9" w:rsidR="00010977" w:rsidRDefault="00F85E54" w:rsidP="26921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use equipment that can easily be transported across the room without causing injury e.g. no benches.</w:t>
            </w:r>
          </w:p>
          <w:p w14:paraId="4C992835" w14:textId="77777777" w:rsidR="00010977" w:rsidRPr="003806C0" w:rsidRDefault="00010977" w:rsidP="26921F89"/>
          <w:p w14:paraId="611DA1E3" w14:textId="63F5F9D5" w:rsidR="00F85E54" w:rsidRDefault="00F85E54" w:rsidP="000109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 each team larger equipment e.g. one bench each team.</w:t>
            </w:r>
          </w:p>
          <w:p w14:paraId="48D86798" w14:textId="77777777" w:rsidR="00F85E54" w:rsidRDefault="00F85E54" w:rsidP="00010977">
            <w:pPr>
              <w:rPr>
                <w:rFonts w:ascii="Calibri" w:eastAsia="Calibri" w:hAnsi="Calibri" w:cs="Calibri"/>
              </w:rPr>
            </w:pPr>
          </w:p>
          <w:p w14:paraId="310AFBCD" w14:textId="6E7E5929" w:rsidR="00F85E54" w:rsidRDefault="00F85E54" w:rsidP="000109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 each team an area of the hall or playground to create their course, walk around giving points for the best courses.</w:t>
            </w:r>
          </w:p>
          <w:p w14:paraId="0D6AA930" w14:textId="77777777" w:rsidR="00F85E54" w:rsidRDefault="00F85E54" w:rsidP="00010977">
            <w:pPr>
              <w:rPr>
                <w:rFonts w:ascii="Calibri" w:eastAsia="Calibri" w:hAnsi="Calibri" w:cs="Calibri"/>
              </w:rPr>
            </w:pPr>
          </w:p>
          <w:p w14:paraId="4FE95560" w14:textId="002F729C" w:rsidR="00F85E54" w:rsidRDefault="00F85E54" w:rsidP="000109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Give each team 10 / 15 minutes to build allowing enough time at the end for teams to rotate around and try out the other courses. </w:t>
            </w:r>
          </w:p>
          <w:p w14:paraId="0509AA8F" w14:textId="5EE0F555" w:rsidR="00F85E54" w:rsidRDefault="00F85E54" w:rsidP="000109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Assign a team captain, these will stay with their course and explain to the other rotating groups of children how to complete their course.</w:t>
            </w:r>
          </w:p>
          <w:p w14:paraId="5ED746D4" w14:textId="77777777" w:rsidR="00010977" w:rsidRDefault="00010977" w:rsidP="26921F89"/>
          <w:p w14:paraId="6FD8856E" w14:textId="40EE9D47" w:rsidR="00896AE8" w:rsidRPr="003806C0" w:rsidRDefault="62009632" w:rsidP="26921F89">
            <w:r>
              <w:t>Make different sized groups to create bigger and better</w:t>
            </w:r>
            <w:r w:rsidR="003A4CD8">
              <w:t>.</w:t>
            </w:r>
            <w:r>
              <w:t xml:space="preserve"> </w:t>
            </w:r>
          </w:p>
          <w:p w14:paraId="2E2C983B" w14:textId="08FA7688" w:rsidR="00896AE8" w:rsidRPr="003806C0" w:rsidRDefault="00896AE8" w:rsidP="26921F89">
            <w:pPr>
              <w:rPr>
                <w:rFonts w:ascii="Calibri" w:eastAsia="Calibri" w:hAnsi="Calibri" w:cs="Calibri"/>
              </w:rPr>
            </w:pPr>
          </w:p>
        </w:tc>
      </w:tr>
      <w:tr w:rsidR="00896AE8" w14:paraId="456260BC" w14:textId="77777777" w:rsidTr="6B914964">
        <w:tc>
          <w:tcPr>
            <w:tcW w:w="10456" w:type="dxa"/>
            <w:gridSpan w:val="2"/>
          </w:tcPr>
          <w:p w14:paraId="1CAC340E" w14:textId="78B2835F" w:rsidR="00896AE8" w:rsidRDefault="000A0A47" w:rsidP="003806C0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710867F" w14:textId="77777777" w:rsidR="000A0A47" w:rsidRDefault="000A0A47" w:rsidP="003806C0">
            <w:r>
              <w:t xml:space="preserve">Get children into a circle and go over a few static stretches. Whilst stretching go over </w:t>
            </w:r>
            <w:r w:rsidR="00075F61">
              <w:t>session aims.</w:t>
            </w:r>
          </w:p>
          <w:p w14:paraId="4CBE2998" w14:textId="39B7FF32" w:rsidR="000A0A47" w:rsidRDefault="000A0A47" w:rsidP="00075F61">
            <w:r w:rsidRPr="000A0A47">
              <w:rPr>
                <w:u w:val="single"/>
              </w:rPr>
              <w:t>Ask questions</w:t>
            </w:r>
            <w:r>
              <w:t xml:space="preserve"> –</w:t>
            </w:r>
            <w:r w:rsidR="00A00F94">
              <w:t xml:space="preserve"> </w:t>
            </w:r>
            <w:r w:rsidR="00712B69">
              <w:t xml:space="preserve">What have you </w:t>
            </w:r>
            <w:r w:rsidR="001912D0">
              <w:t>enjoyed</w:t>
            </w:r>
            <w:r w:rsidR="00712B69">
              <w:t xml:space="preserve"> today?</w:t>
            </w:r>
          </w:p>
          <w:p w14:paraId="38F9EAC3" w14:textId="77777777" w:rsidR="000A0A47" w:rsidRDefault="000A0A47" w:rsidP="003806C0">
            <w:r>
              <w:t>Award a certificate.</w:t>
            </w:r>
          </w:p>
          <w:p w14:paraId="67DC3F37" w14:textId="77777777" w:rsidR="000A0A47" w:rsidRPr="000A0A47" w:rsidRDefault="000A0A47" w:rsidP="003806C0">
            <w:r>
              <w:t xml:space="preserve">Dismiss children from designated area. </w:t>
            </w:r>
          </w:p>
        </w:tc>
      </w:tr>
    </w:tbl>
    <w:p w14:paraId="4B94D5A5" w14:textId="77777777" w:rsidR="00B00FD3" w:rsidRPr="003806C0" w:rsidRDefault="00704AB7" w:rsidP="000C48DC"/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10977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158E8"/>
    <w:rsid w:val="001912D0"/>
    <w:rsid w:val="00192F43"/>
    <w:rsid w:val="001A4AB0"/>
    <w:rsid w:val="001E6F58"/>
    <w:rsid w:val="001F148B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4CD8"/>
    <w:rsid w:val="003A6616"/>
    <w:rsid w:val="0042005C"/>
    <w:rsid w:val="00426719"/>
    <w:rsid w:val="004326B5"/>
    <w:rsid w:val="004917EE"/>
    <w:rsid w:val="004B213F"/>
    <w:rsid w:val="004B6EB9"/>
    <w:rsid w:val="004C5369"/>
    <w:rsid w:val="0053241B"/>
    <w:rsid w:val="005F6DB1"/>
    <w:rsid w:val="00663330"/>
    <w:rsid w:val="006903B4"/>
    <w:rsid w:val="006A1E6C"/>
    <w:rsid w:val="00704AB7"/>
    <w:rsid w:val="00712B69"/>
    <w:rsid w:val="00735727"/>
    <w:rsid w:val="00803B19"/>
    <w:rsid w:val="00853248"/>
    <w:rsid w:val="00896AE8"/>
    <w:rsid w:val="008B2088"/>
    <w:rsid w:val="008D42F2"/>
    <w:rsid w:val="008F77D6"/>
    <w:rsid w:val="00916C70"/>
    <w:rsid w:val="009325F1"/>
    <w:rsid w:val="00977534"/>
    <w:rsid w:val="009B67B8"/>
    <w:rsid w:val="009D22D1"/>
    <w:rsid w:val="00A00F94"/>
    <w:rsid w:val="00A22FCC"/>
    <w:rsid w:val="00A2501E"/>
    <w:rsid w:val="00A32240"/>
    <w:rsid w:val="00A42A0C"/>
    <w:rsid w:val="00A63E1D"/>
    <w:rsid w:val="00AE1BF4"/>
    <w:rsid w:val="00BB2D9A"/>
    <w:rsid w:val="00BC1D47"/>
    <w:rsid w:val="00BD00B7"/>
    <w:rsid w:val="00C06427"/>
    <w:rsid w:val="00C07B3F"/>
    <w:rsid w:val="00C2121F"/>
    <w:rsid w:val="00C40A72"/>
    <w:rsid w:val="00C51A5F"/>
    <w:rsid w:val="00C84D46"/>
    <w:rsid w:val="00CE29CD"/>
    <w:rsid w:val="00D16395"/>
    <w:rsid w:val="00DB564C"/>
    <w:rsid w:val="00DE21BD"/>
    <w:rsid w:val="00DF183D"/>
    <w:rsid w:val="00E005AE"/>
    <w:rsid w:val="00E2271E"/>
    <w:rsid w:val="00E24CD7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F219F5"/>
    <w:rsid w:val="00F85E54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7</cp:revision>
  <dcterms:created xsi:type="dcterms:W3CDTF">2019-08-21T09:08:00Z</dcterms:created>
  <dcterms:modified xsi:type="dcterms:W3CDTF">2019-09-02T10:25:00Z</dcterms:modified>
</cp:coreProperties>
</file>