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ook w:val="04A0" w:firstRow="1" w:lastRow="0" w:firstColumn="1" w:lastColumn="0" w:noHBand="0" w:noVBand="1"/>
      </w:tblPr>
      <w:tblGrid>
        <w:gridCol w:w="5228"/>
        <w:gridCol w:w="5228"/>
      </w:tblGrid>
      <w:tr xmlns:wp14="http://schemas.microsoft.com/office/word/2010/wordml" w:rsidR="003806C0" w:rsidTr="4D9611A0" w14:paraId="7D11214E" wp14:textId="77777777">
        <w:tc>
          <w:tcPr>
            <w:tcW w:w="10456" w:type="dxa"/>
            <w:gridSpan w:val="2"/>
            <w:tcMar/>
          </w:tcPr>
          <w:p w:rsidRPr="003806C0" w:rsidR="003806C0" w:rsidP="4D9611A0" w:rsidRDefault="00EB3B38" w14:paraId="05904677" wp14:textId="45439E15">
            <w:pPr>
              <w:pStyle w:val="Normal"/>
              <w:rPr>
                <w:b w:val="1"/>
                <w:bCs w:val="1"/>
              </w:rPr>
            </w:pPr>
            <w:r>
              <w:drawing>
                <wp:inline xmlns:wp14="http://schemas.microsoft.com/office/word/2010/wordprocessingDrawing" wp14:editId="6CDD1393" wp14:anchorId="270701F0">
                  <wp:extent cx="1171575" cy="542925"/>
                  <wp:effectExtent l="0" t="0" r="0" b="0"/>
                  <wp:docPr id="1301680544" name="" title=""/>
                  <wp:cNvGraphicFramePr>
                    <a:graphicFrameLocks noChangeAspect="1"/>
                  </wp:cNvGraphicFramePr>
                  <a:graphic>
                    <a:graphicData uri="http://schemas.openxmlformats.org/drawingml/2006/picture">
                      <pic:pic>
                        <pic:nvPicPr>
                          <pic:cNvPr id="0" name=""/>
                          <pic:cNvPicPr/>
                        </pic:nvPicPr>
                        <pic:blipFill>
                          <a:blip r:embed="R1b12f7bb01c0434b">
                            <a:extLst>
                              <a:ext xmlns:a="http://schemas.openxmlformats.org/drawingml/2006/main" uri="{28A0092B-C50C-407E-A947-70E740481C1C}">
                                <a14:useLocalDpi val="0"/>
                              </a:ext>
                            </a:extLst>
                          </a:blip>
                          <a:stretch>
                            <a:fillRect/>
                          </a:stretch>
                        </pic:blipFill>
                        <pic:spPr>
                          <a:xfrm>
                            <a:off x="0" y="0"/>
                            <a:ext cx="1171575" cy="542925"/>
                          </a:xfrm>
                          <a:prstGeom prst="rect">
                            <a:avLst/>
                          </a:prstGeom>
                        </pic:spPr>
                      </pic:pic>
                    </a:graphicData>
                  </a:graphic>
                </wp:inline>
              </w:drawing>
            </w:r>
            <w:r w:rsidRPr="4D9611A0" w:rsidR="4D9611A0">
              <w:rPr>
                <w:b w:val="1"/>
                <w:bCs w:val="1"/>
              </w:rPr>
              <w:t>High 5 Netball Club Week 2 – Pivotal Pivoting</w:t>
            </w:r>
          </w:p>
        </w:tc>
      </w:tr>
      <w:tr xmlns:wp14="http://schemas.microsoft.com/office/word/2010/wordml" w:rsidR="003806C0" w:rsidTr="4D9611A0" w14:paraId="75271137" wp14:textId="77777777">
        <w:tc>
          <w:tcPr>
            <w:tcW w:w="10456" w:type="dxa"/>
            <w:gridSpan w:val="2"/>
            <w:tcMar/>
          </w:tcPr>
          <w:p w:rsidR="003806C0" w:rsidP="0024554D" w:rsidRDefault="003806C0" w14:paraId="6BB4A580" wp14:textId="77777777">
            <w:r w:rsidRPr="003806C0">
              <w:rPr>
                <w:b/>
              </w:rPr>
              <w:t>Session Objectives</w:t>
            </w:r>
            <w:r>
              <w:t xml:space="preserve"> – </w:t>
            </w:r>
            <w:r w:rsidR="0024554D">
              <w:t>Learn how to mark players, different techniques that can be used.</w:t>
            </w:r>
          </w:p>
        </w:tc>
      </w:tr>
      <w:tr xmlns:wp14="http://schemas.microsoft.com/office/word/2010/wordml" w:rsidR="003806C0" w:rsidTr="4D9611A0" w14:paraId="75DD6BAE" wp14:textId="77777777">
        <w:tc>
          <w:tcPr>
            <w:tcW w:w="10456" w:type="dxa"/>
            <w:gridSpan w:val="2"/>
            <w:tcMar/>
          </w:tcPr>
          <w:p w:rsidR="003806C0" w:rsidP="003806C0" w:rsidRDefault="003806C0" w14:paraId="03155924" wp14:textId="77777777">
            <w:r w:rsidRPr="003806C0">
              <w:rPr>
                <w:b/>
              </w:rPr>
              <w:t>Warm Up</w:t>
            </w:r>
            <w:r>
              <w:t xml:space="preserve"> – 10 Minutes</w:t>
            </w:r>
          </w:p>
          <w:p w:rsidR="003806C0" w:rsidP="003806C0" w:rsidRDefault="003806C0" w14:paraId="672A6659" wp14:textId="77777777"/>
          <w:p w:rsidR="003806C0" w:rsidP="003806C0" w:rsidRDefault="003806C0" w14:paraId="0A37501D" wp14:textId="77777777"/>
          <w:p w:rsidR="003806C0" w:rsidP="003806C0" w:rsidRDefault="003806C0" w14:paraId="5DAB6C7B" wp14:textId="77777777"/>
        </w:tc>
      </w:tr>
      <w:tr xmlns:wp14="http://schemas.microsoft.com/office/word/2010/wordml" w:rsidR="003806C0" w:rsidTr="4D9611A0" w14:paraId="65B09570" wp14:textId="77777777">
        <w:tc>
          <w:tcPr>
            <w:tcW w:w="10456" w:type="dxa"/>
            <w:gridSpan w:val="2"/>
            <w:tcMar/>
          </w:tcPr>
          <w:p w:rsidR="003806C0" w:rsidP="003806C0" w:rsidRDefault="003806C0" w14:paraId="14570A55" wp14:textId="77777777">
            <w:r w:rsidRPr="003806C0">
              <w:rPr>
                <w:b/>
              </w:rPr>
              <w:t>Dynamic Stretching</w:t>
            </w:r>
            <w:r>
              <w:t xml:space="preserve"> – 5 Minutes</w:t>
            </w:r>
          </w:p>
          <w:p w:rsidR="003806C0" w:rsidP="003806C0" w:rsidRDefault="003806C0" w14:paraId="51E77796" wp14:textId="77777777">
            <w:r>
              <w:t xml:space="preserve">Pick 4-5 stretches from the dynamic stretching </w:t>
            </w:r>
            <w:r w:rsidR="001F148B">
              <w:t>information sheet covering all parts of the body.</w:t>
            </w:r>
          </w:p>
        </w:tc>
      </w:tr>
      <w:tr xmlns:wp14="http://schemas.microsoft.com/office/word/2010/wordml" w:rsidR="003806C0" w:rsidTr="4D9611A0" w14:paraId="1C707038" wp14:textId="77777777">
        <w:tc>
          <w:tcPr>
            <w:tcW w:w="10456" w:type="dxa"/>
            <w:gridSpan w:val="2"/>
            <w:tcMar/>
          </w:tcPr>
          <w:p w:rsidRPr="003806C0" w:rsidR="003806C0" w:rsidP="003806C0" w:rsidRDefault="003806C0" w14:paraId="73A4ED31" wp14:textId="77777777">
            <w:r w:rsidRPr="003806C0">
              <w:rPr>
                <w:b/>
              </w:rPr>
              <w:t>Main Activity</w:t>
            </w:r>
            <w:r>
              <w:rPr>
                <w:b/>
              </w:rPr>
              <w:t xml:space="preserve"> </w:t>
            </w:r>
            <w:r w:rsidR="00EA710E">
              <w:t>– 35</w:t>
            </w:r>
            <w:r w:rsidRPr="003806C0">
              <w:t xml:space="preserve"> Minutes</w:t>
            </w:r>
          </w:p>
        </w:tc>
      </w:tr>
      <w:tr xmlns:wp14="http://schemas.microsoft.com/office/word/2010/wordml" w:rsidR="003806C0" w:rsidTr="4D9611A0" w14:paraId="556DB143" wp14:textId="77777777">
        <w:tc>
          <w:tcPr>
            <w:tcW w:w="5228" w:type="dxa"/>
            <w:tcMar/>
          </w:tcPr>
          <w:p w:rsidR="00A2501E" w:rsidP="00A2501E" w:rsidRDefault="00C84D46" w14:paraId="4B544079" wp14:textId="77777777">
            <w:r>
              <w:rPr>
                <w:u w:val="single"/>
              </w:rPr>
              <w:t>Pivoting</w:t>
            </w:r>
            <w:r w:rsidR="003574B3">
              <w:rPr>
                <w:u w:val="single"/>
              </w:rPr>
              <w:t xml:space="preserve"> </w:t>
            </w:r>
            <w:r w:rsidR="00EA710E">
              <w:t>–</w:t>
            </w:r>
            <w:r w:rsidR="00A2501E">
              <w:t xml:space="preserve"> </w:t>
            </w:r>
            <w:r w:rsidR="003574B3">
              <w:t xml:space="preserve"> 10</w:t>
            </w:r>
            <w:r w:rsidR="00EA710E">
              <w:t xml:space="preserve"> Minutes</w:t>
            </w:r>
          </w:p>
          <w:p w:rsidR="00803B19" w:rsidP="00A2501E" w:rsidRDefault="00C84D46" w14:paraId="050C5703" wp14:textId="77777777">
            <w:r>
              <w:t>Demonstrate how to pivot</w:t>
            </w:r>
            <w:r w:rsidR="009325F1">
              <w:t>.</w:t>
            </w:r>
          </w:p>
          <w:p w:rsidR="00DE21BD" w:rsidP="00A2501E" w:rsidRDefault="009325F1" w14:paraId="65F4BA7E" wp14:textId="77777777">
            <w:r>
              <w:t>Explain when pivoting is necessary/needed.</w:t>
            </w:r>
          </w:p>
          <w:p w:rsidR="00803B19" w:rsidP="00A2501E" w:rsidRDefault="00C06427" w14:paraId="567937F7" wp14:textId="77777777">
            <w:pPr>
              <w:rPr>
                <w:u w:val="single"/>
              </w:rPr>
            </w:pPr>
            <w:r>
              <w:t>Children to practice pivoting. Children run around the court, when coach shouts pivot, all children to jump in the air, land and pivot.</w:t>
            </w:r>
          </w:p>
          <w:p w:rsidRPr="00363415" w:rsidR="00363415" w:rsidP="00A2501E" w:rsidRDefault="00363415" w14:paraId="07FF8986" wp14:textId="77777777">
            <w:r w:rsidRPr="00363415">
              <w:t>Progression 1</w:t>
            </w:r>
            <w:r>
              <w:t xml:space="preserve"> –</w:t>
            </w:r>
            <w:r w:rsidRPr="00363415">
              <w:t xml:space="preserve"> </w:t>
            </w:r>
            <w:r>
              <w:t>Add in balls. Children to pass ball to each other, jumping, landing and pivoting as they receive the ball</w:t>
            </w:r>
          </w:p>
          <w:p w:rsidR="00E67ECD" w:rsidP="00A2501E" w:rsidRDefault="00E67ECD" w14:paraId="02EB378F" wp14:textId="77777777">
            <w:pPr>
              <w:rPr>
                <w:u w:val="single"/>
              </w:rPr>
            </w:pPr>
          </w:p>
          <w:p w:rsidR="00E67ECD" w:rsidP="00A2501E" w:rsidRDefault="00E67ECD" w14:paraId="6A05A809" wp14:textId="77777777">
            <w:pPr>
              <w:rPr>
                <w:u w:val="single"/>
              </w:rPr>
            </w:pPr>
          </w:p>
          <w:p w:rsidR="00E67ECD" w:rsidP="00A2501E" w:rsidRDefault="00E67ECD" w14:paraId="5A39BBE3" wp14:textId="77777777">
            <w:pPr>
              <w:rPr>
                <w:u w:val="single"/>
              </w:rPr>
            </w:pPr>
          </w:p>
          <w:p w:rsidR="00E67ECD" w:rsidP="00A2501E" w:rsidRDefault="00E67ECD" w14:paraId="41C8F396" wp14:textId="77777777">
            <w:pPr>
              <w:rPr>
                <w:u w:val="single"/>
              </w:rPr>
            </w:pPr>
          </w:p>
          <w:p w:rsidRPr="00192F43" w:rsidR="00192F43" w:rsidP="00A2501E" w:rsidRDefault="00C06427" w14:paraId="68375C37" wp14:textId="77777777">
            <w:r>
              <w:rPr>
                <w:u w:val="single"/>
              </w:rPr>
              <w:t>Practice Pivoting</w:t>
            </w:r>
            <w:r w:rsidR="00192F43">
              <w:rPr>
                <w:u w:val="single"/>
              </w:rPr>
              <w:t xml:space="preserve"> </w:t>
            </w:r>
            <w:r w:rsidR="00192F43">
              <w:t>– 15 Minutes</w:t>
            </w:r>
          </w:p>
          <w:p w:rsidR="00076E48" w:rsidP="00A2501E" w:rsidRDefault="00C06427" w14:paraId="60102E40" wp14:textId="77777777">
            <w:r>
              <w:t xml:space="preserve">Split children into lines, </w:t>
            </w:r>
            <w:r w:rsidR="00076E48">
              <w:t>see set on the set up sheet.</w:t>
            </w:r>
          </w:p>
          <w:p w:rsidR="00076E48" w:rsidP="00A2501E" w:rsidRDefault="00076E48" w14:paraId="6F933463" wp14:textId="77777777">
            <w:r>
              <w:t>One side starts with the ball, child standing opposite the child with the ball, runs toward the person with the ball, calls for the ball and receives the pass. Player then pivots, sending the ball back to where they came from. Player then follows pass and joins the back of the line.</w:t>
            </w:r>
          </w:p>
          <w:p w:rsidR="00076E48" w:rsidP="00A2501E" w:rsidRDefault="00076E48" w14:paraId="4A183743" wp14:textId="77777777">
            <w:r>
              <w:t>Next player goes.</w:t>
            </w:r>
          </w:p>
          <w:p w:rsidR="00192F43" w:rsidP="00076E48" w:rsidRDefault="00192F43" w14:paraId="3B153DA9" wp14:textId="77777777">
            <w:r>
              <w:t xml:space="preserve">Progression 1 – </w:t>
            </w:r>
            <w:r w:rsidR="00076E48">
              <w:t>Players to make a run to the left or right before receiving the ball</w:t>
            </w:r>
          </w:p>
          <w:p w:rsidRPr="002B6ADE" w:rsidR="00DE21BD" w:rsidP="00A2501E" w:rsidRDefault="00192F43" w14:paraId="44E17031" wp14:textId="77777777">
            <w:r>
              <w:t>Progression 2 –</w:t>
            </w:r>
            <w:r w:rsidR="00076E48">
              <w:t xml:space="preserve"> Add in a marker to </w:t>
            </w:r>
            <w:r w:rsidR="004917EE">
              <w:t>put</w:t>
            </w:r>
            <w:r w:rsidR="00076E48">
              <w:t xml:space="preserve"> the receiver </w:t>
            </w:r>
            <w:r w:rsidR="004917EE">
              <w:t>under pressure.</w:t>
            </w:r>
          </w:p>
          <w:p w:rsidR="00A2501E" w:rsidP="00896AE8" w:rsidRDefault="00A2501E" w14:paraId="72A3D3EC" wp14:textId="77777777">
            <w:pPr>
              <w:rPr>
                <w:u w:val="single"/>
              </w:rPr>
            </w:pPr>
          </w:p>
          <w:p w:rsidR="00896AE8" w:rsidP="00896AE8" w:rsidRDefault="00896AE8" w14:paraId="4C05DF0D" wp14:textId="77777777">
            <w:r w:rsidRPr="00896AE8">
              <w:rPr>
                <w:u w:val="single"/>
              </w:rPr>
              <w:t>Match</w:t>
            </w:r>
            <w:r>
              <w:t xml:space="preserve"> – 10</w:t>
            </w:r>
            <w:r w:rsidR="00735727">
              <w:t xml:space="preserve"> </w:t>
            </w:r>
            <w:r>
              <w:t>Minutes</w:t>
            </w:r>
          </w:p>
          <w:p w:rsidRPr="002B6ADE" w:rsidR="00896AE8" w:rsidP="00363415" w:rsidRDefault="00896AE8" w14:paraId="7E9AE319" wp14:textId="77777777">
            <w:r>
              <w:t>Put children into teams a</w:t>
            </w:r>
            <w:r w:rsidR="003574B3">
              <w:t xml:space="preserve">nd let them play a match, focus </w:t>
            </w:r>
            <w:r w:rsidR="004917EE">
              <w:t xml:space="preserve">on rules learnt so far. </w:t>
            </w:r>
            <w:r w:rsidR="00363415">
              <w:t xml:space="preserve">Encourage pivoting where necessary. </w:t>
            </w:r>
            <w:bookmarkStart w:name="_GoBack" w:id="0"/>
            <w:bookmarkEnd w:id="0"/>
            <w:r w:rsidR="004917EE">
              <w:t>Introduce where/how to take a side line throw in/pass.</w:t>
            </w:r>
            <w:r w:rsidR="00363415">
              <w:t xml:space="preserve"> </w:t>
            </w:r>
          </w:p>
        </w:tc>
        <w:tc>
          <w:tcPr>
            <w:tcW w:w="5228" w:type="dxa"/>
            <w:tcMar/>
          </w:tcPr>
          <w:p w:rsidR="002B6ADE" w:rsidP="003806C0" w:rsidRDefault="003806C0" w14:paraId="2E97815E" wp14:textId="77777777">
            <w:r>
              <w:t>Coaching Points</w:t>
            </w:r>
            <w:r w:rsidR="00EA710E">
              <w:t xml:space="preserve"> </w:t>
            </w:r>
          </w:p>
          <w:p w:rsidR="00EA710E" w:rsidP="003806C0" w:rsidRDefault="009325F1" w14:paraId="6C564A39" wp14:textId="77777777">
            <w:r>
              <w:t>Encourage players to land on both feet when landing so they are able to use either foot to pivot.</w:t>
            </w:r>
          </w:p>
          <w:p w:rsidR="009325F1" w:rsidP="003806C0" w:rsidRDefault="009325F1" w14:paraId="2AD919B9" wp14:textId="77777777">
            <w:r>
              <w:t>If land on one foot then the other, first landing foot must stay stuck on the floor. That foot is the anchor when pivoting.</w:t>
            </w:r>
          </w:p>
          <w:p w:rsidR="009325F1" w:rsidP="003806C0" w:rsidRDefault="009325F1" w14:paraId="218FFE7A" wp14:textId="77777777">
            <w:r>
              <w:t xml:space="preserve">One foot to be stuck on the floor and used as an anchor to pivot. When </w:t>
            </w:r>
            <w:r w:rsidR="00F219F5">
              <w:t xml:space="preserve">pivoting, move in a circle around the foot stuck on the floor. </w:t>
            </w:r>
          </w:p>
          <w:p w:rsidR="00F219F5" w:rsidP="003806C0" w:rsidRDefault="00F219F5" w14:paraId="6E1E39CD" wp14:textId="77777777">
            <w:r>
              <w:t xml:space="preserve">Pivoting used to move the body into a better position to release the ball. </w:t>
            </w:r>
          </w:p>
          <w:p w:rsidR="009325F1" w:rsidP="003806C0" w:rsidRDefault="009325F1" w14:paraId="0D0B940D" wp14:textId="77777777"/>
          <w:p w:rsidR="00363415" w:rsidP="003806C0" w:rsidRDefault="00363415" w14:paraId="0E27B00A" wp14:textId="77777777"/>
          <w:p w:rsidR="000C48DC" w:rsidP="003806C0" w:rsidRDefault="004917EE" w14:paraId="3BB122F4" wp14:textId="77777777">
            <w:r>
              <w:t>When making a run for the ball players to have hand out indicating where they want to receive the ball.</w:t>
            </w:r>
          </w:p>
          <w:p w:rsidR="004917EE" w:rsidP="003806C0" w:rsidRDefault="004917EE" w14:paraId="60061E4C" wp14:textId="77777777"/>
          <w:p w:rsidR="004917EE" w:rsidP="003806C0" w:rsidRDefault="004917EE" w14:paraId="44EAFD9C" wp14:textId="77777777"/>
          <w:p w:rsidR="004917EE" w:rsidP="003806C0" w:rsidRDefault="004917EE" w14:paraId="4B94D5A5" wp14:textId="77777777"/>
          <w:p w:rsidR="004917EE" w:rsidP="003806C0" w:rsidRDefault="004917EE" w14:paraId="3DEEC669" wp14:textId="77777777"/>
          <w:p w:rsidR="004917EE" w:rsidP="003806C0" w:rsidRDefault="004917EE" w14:paraId="3656B9AB" wp14:textId="77777777"/>
          <w:p w:rsidR="004917EE" w:rsidP="003806C0" w:rsidRDefault="004917EE" w14:paraId="45FB0818" wp14:textId="77777777"/>
          <w:p w:rsidR="004917EE" w:rsidP="003806C0" w:rsidRDefault="004917EE" w14:paraId="049F31CB" wp14:textId="77777777"/>
          <w:p w:rsidR="000C48DC" w:rsidP="003806C0" w:rsidRDefault="000C48DC" w14:paraId="53128261" wp14:textId="77777777"/>
          <w:p w:rsidR="000C48DC" w:rsidP="003806C0" w:rsidRDefault="000C48DC" w14:paraId="62486C05" wp14:textId="77777777"/>
          <w:p w:rsidR="000B6BDB" w:rsidP="003806C0" w:rsidRDefault="000B6BDB" w14:paraId="4101652C" wp14:textId="77777777"/>
          <w:p w:rsidR="00803B19" w:rsidP="003806C0" w:rsidRDefault="00803B19" w14:paraId="4B99056E" wp14:textId="77777777"/>
          <w:p w:rsidR="00896AE8" w:rsidP="003806C0" w:rsidRDefault="00896AE8" w14:paraId="0687DA04" wp14:textId="77777777">
            <w:r>
              <w:t xml:space="preserve">Blow of whistle is to indicate start or stop of play. </w:t>
            </w:r>
          </w:p>
          <w:p w:rsidR="00896AE8" w:rsidP="00896AE8" w:rsidRDefault="00896AE8" w14:paraId="2120A1D2" wp14:textId="77777777">
            <w:r>
              <w:t>Let children play and learn the positions, make sure positions are rotated every 3 minutes.</w:t>
            </w:r>
          </w:p>
          <w:p w:rsidRPr="003806C0" w:rsidR="00896AE8" w:rsidP="00075F61" w:rsidRDefault="00896AE8" w14:paraId="2E2C983B" wp14:textId="77777777">
            <w:r>
              <w:t xml:space="preserve">Play half court match if there are not enough children for full, </w:t>
            </w:r>
            <w:r w:rsidR="00075F61">
              <w:t xml:space="preserve">if odd number of children, </w:t>
            </w:r>
            <w:r>
              <w:t>use centre position as a ‘</w:t>
            </w:r>
            <w:r w:rsidR="00075F61">
              <w:t>magic man’ who is on both teams.</w:t>
            </w:r>
          </w:p>
        </w:tc>
      </w:tr>
      <w:tr xmlns:wp14="http://schemas.microsoft.com/office/word/2010/wordml" w:rsidR="00896AE8" w:rsidTr="4D9611A0" w14:paraId="5B1E3210" wp14:textId="77777777">
        <w:tc>
          <w:tcPr>
            <w:tcW w:w="10456" w:type="dxa"/>
            <w:gridSpan w:val="2"/>
            <w:tcMar/>
          </w:tcPr>
          <w:p w:rsidR="00896AE8" w:rsidP="003806C0" w:rsidRDefault="000A0A47" w14:paraId="1CAC340E" wp14:textId="77777777">
            <w:r w:rsidRPr="000A0A47">
              <w:rPr>
                <w:b/>
              </w:rPr>
              <w:t xml:space="preserve">Cool Down and Debrief </w:t>
            </w:r>
            <w:r>
              <w:rPr>
                <w:b/>
              </w:rPr>
              <w:t xml:space="preserve">– </w:t>
            </w:r>
            <w:r w:rsidRPr="000A0A47">
              <w:t>5 Minutes</w:t>
            </w:r>
          </w:p>
          <w:p w:rsidR="000A0A47" w:rsidP="003806C0" w:rsidRDefault="000A0A47" w14:paraId="7710867F" wp14:textId="77777777">
            <w:r>
              <w:t xml:space="preserve">Get children into a circle and go over a few static stretches. Whilst stretching go over </w:t>
            </w:r>
            <w:r w:rsidR="00075F61">
              <w:t>session aims.</w:t>
            </w:r>
          </w:p>
          <w:p w:rsidR="000A0A47" w:rsidP="00075F61" w:rsidRDefault="000A0A47" w14:paraId="321A15C9" wp14:textId="77777777">
            <w:r w:rsidRPr="000A0A47">
              <w:rPr>
                <w:u w:val="single"/>
              </w:rPr>
              <w:t>Ask questions</w:t>
            </w:r>
            <w:r>
              <w:t xml:space="preserve"> –</w:t>
            </w:r>
            <w:r w:rsidR="00735727">
              <w:t xml:space="preserve"> </w:t>
            </w:r>
            <w:r w:rsidR="005F6DB1">
              <w:t>What is pivoting? How do we pivot? When do we pivot?</w:t>
            </w:r>
            <w:r w:rsidR="00712B69">
              <w:t xml:space="preserve"> What have you learnt today?</w:t>
            </w:r>
          </w:p>
          <w:p w:rsidR="000A0A47" w:rsidP="003806C0" w:rsidRDefault="000A0A47" w14:paraId="38F9EAC3" wp14:textId="77777777">
            <w:r>
              <w:t>Award a certificate.</w:t>
            </w:r>
          </w:p>
          <w:p w:rsidRPr="000A0A47" w:rsidR="000A0A47" w:rsidP="003806C0" w:rsidRDefault="000A0A47" w14:paraId="67DC3F37" wp14:textId="77777777">
            <w:r>
              <w:t xml:space="preserve">Dismiss children from designated area. </w:t>
            </w:r>
          </w:p>
        </w:tc>
      </w:tr>
    </w:tbl>
    <w:p xmlns:wp14="http://schemas.microsoft.com/office/word/2010/wordml" w:rsidRPr="003806C0" w:rsidR="00B00FD3" w:rsidP="000C48DC" w:rsidRDefault="00363415" w14:paraId="1299C43A" wp14:textId="77777777"/>
    <w:sectPr w:rsidRPr="003806C0" w:rsidR="00B00FD3" w:rsidSect="00FF56C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18C0"/>
    <w:multiLevelType w:val="hybridMultilevel"/>
    <w:tmpl w:val="1826B276"/>
    <w:lvl w:ilvl="0" w:tplc="3DEE232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FE10FA9"/>
    <w:multiLevelType w:val="hybridMultilevel"/>
    <w:tmpl w:val="AABA22B8"/>
    <w:lvl w:ilvl="0" w:tplc="3F224C4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2"/>
    <w:rsid w:val="00075F61"/>
    <w:rsid w:val="00076E48"/>
    <w:rsid w:val="00076F80"/>
    <w:rsid w:val="000A0A47"/>
    <w:rsid w:val="000B6BDB"/>
    <w:rsid w:val="000C48DC"/>
    <w:rsid w:val="000C7644"/>
    <w:rsid w:val="00192F43"/>
    <w:rsid w:val="001A4AB0"/>
    <w:rsid w:val="001E6F58"/>
    <w:rsid w:val="001F148B"/>
    <w:rsid w:val="0024554D"/>
    <w:rsid w:val="0029387B"/>
    <w:rsid w:val="002B6ADE"/>
    <w:rsid w:val="00311939"/>
    <w:rsid w:val="003574B3"/>
    <w:rsid w:val="00363415"/>
    <w:rsid w:val="003806C0"/>
    <w:rsid w:val="00426719"/>
    <w:rsid w:val="004326B5"/>
    <w:rsid w:val="004917EE"/>
    <w:rsid w:val="0053241B"/>
    <w:rsid w:val="005F6DB1"/>
    <w:rsid w:val="006A1E6C"/>
    <w:rsid w:val="00712B69"/>
    <w:rsid w:val="00735727"/>
    <w:rsid w:val="00803B19"/>
    <w:rsid w:val="00853248"/>
    <w:rsid w:val="00896AE8"/>
    <w:rsid w:val="008D42F2"/>
    <w:rsid w:val="008F77D6"/>
    <w:rsid w:val="00916C70"/>
    <w:rsid w:val="009325F1"/>
    <w:rsid w:val="00977534"/>
    <w:rsid w:val="00A22FCC"/>
    <w:rsid w:val="00A2501E"/>
    <w:rsid w:val="00A42A0C"/>
    <w:rsid w:val="00AE1BF4"/>
    <w:rsid w:val="00BB2D9A"/>
    <w:rsid w:val="00BC1D47"/>
    <w:rsid w:val="00BD00B7"/>
    <w:rsid w:val="00C06427"/>
    <w:rsid w:val="00C07B3F"/>
    <w:rsid w:val="00C2121F"/>
    <w:rsid w:val="00C51A5F"/>
    <w:rsid w:val="00C84D46"/>
    <w:rsid w:val="00D16395"/>
    <w:rsid w:val="00DB564C"/>
    <w:rsid w:val="00DE21BD"/>
    <w:rsid w:val="00DF183D"/>
    <w:rsid w:val="00E2271E"/>
    <w:rsid w:val="00E57F3A"/>
    <w:rsid w:val="00E67ECD"/>
    <w:rsid w:val="00E844D3"/>
    <w:rsid w:val="00E96CC3"/>
    <w:rsid w:val="00EA1CFF"/>
    <w:rsid w:val="00EA710E"/>
    <w:rsid w:val="00EB3B38"/>
    <w:rsid w:val="00F219F5"/>
    <w:rsid w:val="00FA3905"/>
    <w:rsid w:val="00FF56C4"/>
    <w:rsid w:val="4D96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2F93-ADDB-4C6D-9812-D91FF64FF50A}"/>
  <w14:docId w14:val="2D970C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F56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1b12f7bb01c043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Chaz Degun</dc:creator>
  <keywords/>
  <dc:description/>
  <lastModifiedBy>Matthew Denning</lastModifiedBy>
  <revision>6</revision>
  <dcterms:created xsi:type="dcterms:W3CDTF">2019-08-19T15:47:00.0000000Z</dcterms:created>
  <dcterms:modified xsi:type="dcterms:W3CDTF">2019-08-22T13:07:11.1557395Z</dcterms:modified>
</coreProperties>
</file>